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78" w:rsidRPr="00F14478" w:rsidRDefault="00F14478" w:rsidP="00F14478">
      <w:pPr>
        <w:shd w:val="clear" w:color="auto" w:fill="FFFFFF"/>
        <w:spacing w:before="270" w:after="0" w:line="390" w:lineRule="atLeast"/>
        <w:outlineLvl w:val="0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</w:rPr>
      </w:pPr>
      <w:r w:rsidRPr="00F1447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Предмет: Элективный курс "Теория и практика сочинений разных жанров"</w:t>
      </w:r>
    </w:p>
    <w:p w:rsidR="00F14478" w:rsidRPr="00F14478" w:rsidRDefault="00F14478" w:rsidP="00F14478">
      <w:pPr>
        <w:widowControl w:val="0"/>
        <w:spacing w:after="0" w:line="239" w:lineRule="auto"/>
        <w:ind w:right="-53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F1447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Уровень: базовый</w:t>
      </w:r>
    </w:p>
    <w:p w:rsidR="00F14478" w:rsidRPr="00F14478" w:rsidRDefault="00F14478" w:rsidP="00F14478">
      <w:pPr>
        <w:widowControl w:val="0"/>
        <w:spacing w:after="0" w:line="239" w:lineRule="auto"/>
        <w:ind w:right="6228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F1447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Класс: 1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F14478" w:rsidRPr="00F14478" w:rsidRDefault="00F14478" w:rsidP="00F14478">
      <w:pPr>
        <w:widowControl w:val="0"/>
        <w:spacing w:after="0" w:line="239" w:lineRule="auto"/>
        <w:ind w:right="-1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F1447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Количество часов: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17</w:t>
      </w:r>
      <w:r w:rsidRPr="00F1447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(1 час в неделю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в течение 1 полугодия</w:t>
      </w:r>
      <w:proofErr w:type="gramStart"/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F1447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)</w:t>
      </w:r>
      <w:proofErr w:type="gramEnd"/>
    </w:p>
    <w:p w:rsidR="00F14478" w:rsidRPr="00F14478" w:rsidRDefault="00F14478" w:rsidP="00F14478">
      <w:pPr>
        <w:widowControl w:val="0"/>
        <w:spacing w:after="0" w:line="239" w:lineRule="auto"/>
        <w:ind w:right="6228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AC07FF" w:rsidRPr="00AC07FF" w:rsidRDefault="00AC07FF" w:rsidP="00AC07FF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AC07FF">
        <w:rPr>
          <w:rStyle w:val="a4"/>
          <w:color w:val="333333"/>
          <w:sz w:val="28"/>
          <w:szCs w:val="28"/>
        </w:rPr>
        <w:t>Пояснительная записка</w:t>
      </w:r>
    </w:p>
    <w:p w:rsidR="00AC07FF" w:rsidRPr="00AC07FF" w:rsidRDefault="00AC07FF" w:rsidP="00F14478">
      <w:pPr>
        <w:pStyle w:val="a3"/>
        <w:shd w:val="clear" w:color="auto" w:fill="FFFFFF"/>
        <w:spacing w:before="0" w:beforeAutospacing="0" w:after="135" w:afterAutospacing="0"/>
        <w:ind w:firstLine="708"/>
        <w:jc w:val="both"/>
        <w:rPr>
          <w:color w:val="333333"/>
          <w:sz w:val="28"/>
          <w:szCs w:val="28"/>
        </w:rPr>
      </w:pPr>
      <w:r w:rsidRPr="00AC07FF">
        <w:rPr>
          <w:color w:val="333333"/>
          <w:sz w:val="28"/>
          <w:szCs w:val="28"/>
        </w:rPr>
        <w:t>Сочинение – не только один из самых трудных видов деятельности учащихся, но и, по мнению большинства учителей, одна из самых трудных письменных форм мониторинга в системе обучения русскому языку и литературе, контроля овладения учащимися навыками связной речи. Оно требует от обучающегося и выпускника предельной сосредоточенности, умения чётко образно и грамотно излагать, аргументировать свои мысли. Известный дореволюционный методист А. Д. Алферов писал, что сочинение - это “естественная и осмысленная работа над выражением собственной мысли, основанная на достаточных данных”.</w:t>
      </w:r>
    </w:p>
    <w:p w:rsidR="00AC07FF" w:rsidRPr="00AC07FF" w:rsidRDefault="00F14478" w:rsidP="00F14478">
      <w:pPr>
        <w:pStyle w:val="a3"/>
        <w:shd w:val="clear" w:color="auto" w:fill="FFFFFF"/>
        <w:spacing w:before="0" w:beforeAutospacing="0" w:after="135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</w:t>
      </w:r>
      <w:r w:rsidR="00AC07FF" w:rsidRPr="00AC07FF">
        <w:rPr>
          <w:color w:val="333333"/>
          <w:sz w:val="28"/>
          <w:szCs w:val="28"/>
        </w:rPr>
        <w:t>очинение - это тот вид деятельности учащихся, который является одним из наиболее востребованных в современную эпоху глобальных коммуникаций. Ведь создание сайта, общение в сети с помощью чатов - то же сочинение, самостоятельное составление завершённых и логически, и композиционно текстов. И именно осознание того, что любая служебная бумага: отчёт, справка, рекомендации, деловая записка – это сочинение, и успех делового человека во многом зависит от умения создавать связный текст (как письменный, так и устный), вызывает у учащихся искреннее желание научиться создавать оригинальные тексты, грамотные и убедительные. В этом им могла бы помочь активная индивидуальная работа по развитию речи.</w:t>
      </w:r>
    </w:p>
    <w:p w:rsidR="00AC07FF" w:rsidRPr="00AC07FF" w:rsidRDefault="00AC07FF" w:rsidP="00F14478">
      <w:pPr>
        <w:pStyle w:val="a3"/>
        <w:shd w:val="clear" w:color="auto" w:fill="FFFFFF"/>
        <w:spacing w:before="0" w:beforeAutospacing="0" w:after="135" w:afterAutospacing="0"/>
        <w:ind w:firstLine="708"/>
        <w:jc w:val="both"/>
        <w:rPr>
          <w:color w:val="333333"/>
          <w:sz w:val="28"/>
          <w:szCs w:val="28"/>
        </w:rPr>
      </w:pPr>
      <w:r w:rsidRPr="00AC07FF">
        <w:rPr>
          <w:color w:val="333333"/>
          <w:sz w:val="28"/>
          <w:szCs w:val="28"/>
        </w:rPr>
        <w:t xml:space="preserve">Обязательный минимум содержания основных образовательных программ, входящий как основной компонент в структуру нового Государственного Стандарта общего образования, в июле 2004 года принятого к исполнению, относит обучение теории и практике сочинений к тому необходимому содержанию, которое обеспечивает формирование коммуникативной компетенции школьников. Правомерность этого утверждения не требует никаких специальных доказательств. </w:t>
      </w:r>
      <w:proofErr w:type="gramStart"/>
      <w:r w:rsidRPr="00AC07FF">
        <w:rPr>
          <w:color w:val="333333"/>
          <w:sz w:val="28"/>
          <w:szCs w:val="28"/>
        </w:rPr>
        <w:t>Очевидным является и то, что обучение созданию рецензии, отзыва, интервью или эссе – речевых жанров, представляющих собою особую группу вторичных текстов, имеющих критическую направленность, - есть не столько одна из частных задач, которую следует решить в ходе формирования коммуникативной компетенции школьников ради самой этой компетенции, сколько средство, формирующее нравственные начала личности, совершенствующее её интеллект, духовность, культуру, расширяющее кругозор;</w:t>
      </w:r>
      <w:proofErr w:type="gramEnd"/>
      <w:r w:rsidRPr="00AC07FF">
        <w:rPr>
          <w:color w:val="333333"/>
          <w:sz w:val="28"/>
          <w:szCs w:val="28"/>
        </w:rPr>
        <w:t xml:space="preserve"> развивающее самостоятельность, инициативность; готовящее учащихся к успешной социализации в обществе. </w:t>
      </w:r>
      <w:proofErr w:type="gramStart"/>
      <w:r w:rsidRPr="00AC07FF">
        <w:rPr>
          <w:color w:val="333333"/>
          <w:sz w:val="28"/>
          <w:szCs w:val="28"/>
        </w:rPr>
        <w:t>Кроме того, обучение соз</w:t>
      </w:r>
      <w:r w:rsidR="00F14478">
        <w:rPr>
          <w:color w:val="333333"/>
          <w:sz w:val="28"/>
          <w:szCs w:val="28"/>
        </w:rPr>
        <w:t>данию сочинений разных жанров (</w:t>
      </w:r>
      <w:r w:rsidRPr="00AC07FF">
        <w:rPr>
          <w:color w:val="333333"/>
          <w:sz w:val="28"/>
          <w:szCs w:val="28"/>
        </w:rPr>
        <w:t xml:space="preserve">отзывов, рецензий, репортажей, эссе) актуализирует и обогащает общие учебные умения, навыки и способы деятельности школьников в тех многоаспектных </w:t>
      </w:r>
      <w:r w:rsidRPr="00AC07FF">
        <w:rPr>
          <w:color w:val="333333"/>
          <w:sz w:val="28"/>
          <w:szCs w:val="28"/>
        </w:rPr>
        <w:lastRenderedPageBreak/>
        <w:t>направлениях, которые являются первостепенно важными для формирования социально и профессионально компетентной личности, способной сделать свой социальный и профессиональный выбор, нести за него ответственность, а также готовой отстаивать свои гражданские права.</w:t>
      </w:r>
      <w:proofErr w:type="gramEnd"/>
    </w:p>
    <w:p w:rsidR="00F14478" w:rsidRDefault="00F14478" w:rsidP="00F1447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C07FF" w:rsidRPr="00AC07FF" w:rsidRDefault="00AC07FF" w:rsidP="00F1447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Цели курса:</w:t>
      </w:r>
    </w:p>
    <w:p w:rsidR="00AC07FF" w:rsidRPr="00AC07FF" w:rsidRDefault="00AC07FF" w:rsidP="00AC07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Научить учащихся осознавать содержание темы и основную мысль сочинения.</w:t>
      </w:r>
    </w:p>
    <w:p w:rsidR="00AC07FF" w:rsidRPr="00AC07FF" w:rsidRDefault="00AC07FF" w:rsidP="00AC07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 способности учащихся к творческой деятельности.</w:t>
      </w:r>
    </w:p>
    <w:p w:rsidR="00AC07FF" w:rsidRPr="00AC07FF" w:rsidRDefault="00AC07FF" w:rsidP="00AC07F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AC0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 курса</w:t>
      </w:r>
      <w:proofErr w:type="gramStart"/>
      <w:r w:rsidRPr="00AC07FF">
        <w:rPr>
          <w:rFonts w:ascii="Helvetica" w:eastAsia="Times New Roman" w:hAnsi="Helvetica" w:cs="Helvetica"/>
          <w:b/>
          <w:bCs/>
          <w:color w:val="333333"/>
          <w:sz w:val="21"/>
        </w:rPr>
        <w:t xml:space="preserve"> :</w:t>
      </w:r>
      <w:proofErr w:type="gramEnd"/>
    </w:p>
    <w:p w:rsidR="00AC07FF" w:rsidRPr="00AC07FF" w:rsidRDefault="00AC07FF" w:rsidP="00AC07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Научить учащихся концентрироваться на проблеме, собирать и осмысливать информацию.</w:t>
      </w:r>
    </w:p>
    <w:p w:rsidR="00AC07FF" w:rsidRPr="00AC07FF" w:rsidRDefault="00AC07FF" w:rsidP="00AC07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Формировать творческое воображение как направление интеллектуального и личностного развития ученика, образное мышление подростков.</w:t>
      </w:r>
    </w:p>
    <w:p w:rsidR="00AC07FF" w:rsidRPr="00AC07FF" w:rsidRDefault="00AC07FF" w:rsidP="00AC07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Воспитывать заинтересованного читателя, способного воспринимать и оценивать мастерство писателя.</w:t>
      </w:r>
    </w:p>
    <w:p w:rsidR="00AC07FF" w:rsidRPr="00AC07FF" w:rsidRDefault="00AC07FF" w:rsidP="00AC07F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Совершенствовать речевую культуру учащихся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Развивать </w:t>
      </w:r>
      <w:proofErr w:type="spellStart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коммуникативность</w:t>
      </w:r>
      <w:proofErr w:type="spellEnd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обучающихся</w:t>
      </w:r>
      <w:r w:rsidRPr="00AC07FF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AC07FF" w:rsidRPr="00AC07FF" w:rsidRDefault="00AC07FF" w:rsidP="00EC6A33">
      <w:pPr>
        <w:pStyle w:val="a5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Планируемые результаты освоения элективного предмета «Теория и практика написания сочинений разных жанров»</w:t>
      </w:r>
    </w:p>
    <w:p w:rsidR="00AC07FF" w:rsidRPr="00AC07FF" w:rsidRDefault="00AC07FF" w:rsidP="00EC6A33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Личностные результаты:</w:t>
      </w:r>
    </w:p>
    <w:p w:rsidR="00AC07FF" w:rsidRPr="00AC07FF" w:rsidRDefault="00AC07FF" w:rsidP="00EC6A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AC07FF" w:rsidRPr="00AC07FF" w:rsidRDefault="00AC07FF" w:rsidP="00EC6A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AC07FF" w:rsidRPr="00AC07FF" w:rsidRDefault="00AC07FF" w:rsidP="00EC6A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3) достаточный объём словарного запаса и усвоенных грамматических сре</w:t>
      </w:r>
      <w:proofErr w:type="gramStart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дств дл</w:t>
      </w:r>
      <w:proofErr w:type="gramEnd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AC07FF" w:rsidRPr="00AC07FF" w:rsidRDefault="00AC07FF" w:rsidP="00EC6A33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spellStart"/>
      <w:r w:rsidRPr="00AC0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Метапредметные</w:t>
      </w:r>
      <w:proofErr w:type="spellEnd"/>
      <w:r w:rsidRPr="00AC0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результаты:</w:t>
      </w:r>
    </w:p>
    <w:p w:rsidR="00AC07FF" w:rsidRPr="00AC07FF" w:rsidRDefault="00AC07FF" w:rsidP="00EC6A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1) владение всеми видами речевой деятельности: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владение разными видами чтения (поисковым, просмотровым, ознакомительным, изучающим) текстов разных стилей и жанров; адекватное восприятие на слух текстов разных стилей и жанров.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способность извлекать информацию и</w:t>
      </w:r>
      <w:r w:rsidR="00EC6A3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 различных источников, включая </w:t>
      </w: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</w:t>
      </w:r>
      <w:r w:rsidR="00EC6A33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электронных носителях;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чтения;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умение воспроизводить прослушанный или прочитанный текст с заданной степенью свёрнутости (план, пересказ) умение создавать устные и письменные тексты разных типов.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</w:t>
      </w:r>
      <w:proofErr w:type="gramStart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прочитанному</w:t>
      </w:r>
      <w:proofErr w:type="gramEnd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, услышанному, увиденному;</w:t>
      </w:r>
    </w:p>
    <w:p w:rsidR="00AC07FF" w:rsidRPr="00AC07FF" w:rsidRDefault="00AC07FF" w:rsidP="00EC6A3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владение различными видами монолога (повествование, описание, рассуждение) и диалога.</w:t>
      </w:r>
    </w:p>
    <w:p w:rsidR="00AC07FF" w:rsidRPr="00AC07FF" w:rsidRDefault="00AC07FF" w:rsidP="00EC6A3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AC07FF" w:rsidRPr="00AC07FF" w:rsidRDefault="00AC07FF" w:rsidP="00EC6A3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AC07FF" w:rsidRPr="00AC07FF" w:rsidRDefault="00AC07FF" w:rsidP="00EC6A3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AC07FF" w:rsidRPr="00AC07FF" w:rsidRDefault="00AC07FF" w:rsidP="00EC6A3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умение выступать перед аудиторией сверстников с небольшими сообщениями, докладом; участие в спорах, обсуждениях актуальных тем с использованием различных средств аргументации;</w:t>
      </w:r>
    </w:p>
    <w:p w:rsidR="00AC07FF" w:rsidRPr="00EC6A33" w:rsidRDefault="00AC07FF" w:rsidP="00EC6A3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C6A3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EC6A33">
        <w:rPr>
          <w:rFonts w:ascii="Times New Roman" w:eastAsia="Times New Roman" w:hAnsi="Times New Roman" w:cs="Times New Roman"/>
          <w:color w:val="333333"/>
          <w:sz w:val="28"/>
          <w:szCs w:val="28"/>
        </w:rPr>
        <w:t>межпредметном</w:t>
      </w:r>
      <w:proofErr w:type="spellEnd"/>
      <w:r w:rsidRPr="00EC6A3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уровне (на уроках иностранного языка, </w:t>
      </w:r>
      <w:r w:rsidR="00EC6A33">
        <w:rPr>
          <w:rFonts w:ascii="Times New Roman" w:eastAsia="Times New Roman" w:hAnsi="Times New Roman" w:cs="Times New Roman"/>
          <w:color w:val="333333"/>
          <w:sz w:val="28"/>
          <w:szCs w:val="28"/>
        </w:rPr>
        <w:t>русского языка</w:t>
      </w:r>
      <w:r w:rsidRPr="00EC6A3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др.);</w:t>
      </w:r>
    </w:p>
    <w:p w:rsidR="00AC07FF" w:rsidRPr="00EC6A33" w:rsidRDefault="00AC07FF" w:rsidP="00EC6A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C6A33">
        <w:rPr>
          <w:rFonts w:ascii="Times New Roman" w:eastAsia="Times New Roman" w:hAnsi="Times New Roman" w:cs="Times New Roman"/>
          <w:color w:val="333333"/>
          <w:sz w:val="28"/>
          <w:szCs w:val="28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тем.</w:t>
      </w:r>
    </w:p>
    <w:p w:rsidR="00AC07FF" w:rsidRPr="00AC07FF" w:rsidRDefault="00AC07FF" w:rsidP="00EC6A33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Предметные результаты:</w:t>
      </w:r>
    </w:p>
    <w:p w:rsidR="00AC07FF" w:rsidRPr="00B476DE" w:rsidRDefault="00AC07FF" w:rsidP="00B4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1) представление о роли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русской литературы 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национального достояния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Российской Федерации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 связи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литературы, 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языка и культуры народа, о роли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литературы 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в жизни человека и общества:</w:t>
      </w:r>
    </w:p>
    <w:p w:rsidR="00AC07FF" w:rsidRPr="00B476DE" w:rsidRDefault="00AC07FF" w:rsidP="00B4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 понимание места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литературы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системе гуманитарных наук и е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роли в образовании в целом;</w:t>
      </w:r>
    </w:p>
    <w:p w:rsidR="00AC07FF" w:rsidRPr="00B476DE" w:rsidRDefault="00AC07FF" w:rsidP="00B4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3) усвоение основ научных знаний о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литературе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AC07FF" w:rsidRPr="00B476DE" w:rsidRDefault="00AC07FF" w:rsidP="00B4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4) освоение базовых понятий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литературоведения,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лингвистик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основны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раздел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ов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;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язык и речь, речевое общение, речь устная и письменная; монолог, диалог; ситуация речевого общения; разговорная речь, научный, публицистический, официально-деловой стили, язык художественной литературы;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  <w:proofErr w:type="gramEnd"/>
    </w:p>
    <w:p w:rsidR="00AC07FF" w:rsidRPr="00B476DE" w:rsidRDefault="00AC07FF" w:rsidP="00B4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5) овладение основными стилистическими ресурсами лексики и фразеологии русского языка, основными нормами русского литературного языка, изучаемыми в 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старших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класс</w:t>
      </w:r>
      <w:r w:rsid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ах</w:t>
      </w: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AC07FF" w:rsidRPr="00B476DE" w:rsidRDefault="00B476DE" w:rsidP="00B4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r w:rsidR="00AC07FF"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AC07FF" w:rsidRPr="00AC07FF" w:rsidRDefault="00AC07FF" w:rsidP="00B476DE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C07FF" w:rsidRPr="00B476DE" w:rsidRDefault="00AC07FF" w:rsidP="00F5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B476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Спецификация экзаменационной работы</w:t>
      </w:r>
      <w:r w:rsidR="00B476DE" w:rsidRPr="00B476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 литературе</w:t>
      </w:r>
    </w:p>
    <w:p w:rsidR="00AC07FF" w:rsidRPr="00B476DE" w:rsidRDefault="00AC07FF" w:rsidP="00B476D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B476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Понятийно-справочный аппарат</w:t>
      </w:r>
    </w:p>
    <w:p w:rsidR="00AC07FF" w:rsidRPr="00AC07FF" w:rsidRDefault="00AC07FF" w:rsidP="00B476DE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Терминология формулировок творческого задания: текст, тема, основная мысль; типы текста (повествование, описание, рассуждение); типы рассуждения (индуктивное и дедуктивное); доказательства в рассуждении; типы аргументации; композиция текста; логические и фактические ошибки.</w:t>
      </w:r>
      <w:proofErr w:type="gramEnd"/>
    </w:p>
    <w:p w:rsidR="00AC07FF" w:rsidRPr="00B476DE" w:rsidRDefault="00AC07FF" w:rsidP="00B4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B476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Критерии оценивания творческой работы</w:t>
      </w:r>
    </w:p>
    <w:p w:rsidR="00AC07FF" w:rsidRPr="00AC07FF" w:rsidRDefault="00AC07FF" w:rsidP="00B476DE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</w:t>
      </w:r>
      <w:proofErr w:type="gramStart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функционально-стилистическая</w:t>
      </w:r>
      <w:proofErr w:type="gramEnd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эмоционально-экспрессивная. Выбор и организация языковых сре</w:t>
      </w:r>
      <w:proofErr w:type="gramStart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дств в с</w:t>
      </w:r>
      <w:proofErr w:type="gramEnd"/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оответствии с темой, целями, сферой и ситуацией общения.</w:t>
      </w:r>
    </w:p>
    <w:p w:rsidR="00AC07FF" w:rsidRPr="00B476DE" w:rsidRDefault="00AC07FF" w:rsidP="00B4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6DE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Обучающиеся должны знать:</w:t>
      </w:r>
    </w:p>
    <w:p w:rsidR="00AC07FF" w:rsidRPr="00503608" w:rsidRDefault="00AC07FF" w:rsidP="00503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036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Классификация грамматических и речевых ошибок</w:t>
      </w:r>
    </w:p>
    <w:p w:rsidR="00AC07FF" w:rsidRPr="00AC07FF" w:rsidRDefault="00AC07FF" w:rsidP="00EC6A3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Нарушение норм словообразования, словоизменения, построения словосочетания и предложения. Ошибки в структуре слова, в структуре словосочетания, в структуре предложения.</w:t>
      </w:r>
    </w:p>
    <w:p w:rsidR="00AC07FF" w:rsidRPr="00AC07FF" w:rsidRDefault="00AC07FF" w:rsidP="00EC6A3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Нарушение речевых норм. Употребление слов в несвойственном ему значении, несоответствие слова стилю текста, нарушение лексической сочетаемости, плеоназм, тавтология, смешение паронимов, нарушение структуры фразеологизма.</w:t>
      </w:r>
    </w:p>
    <w:p w:rsidR="00AC07FF" w:rsidRPr="00503608" w:rsidRDefault="00AC07FF" w:rsidP="0050360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036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Построение сочинения-рассуждения</w:t>
      </w:r>
    </w:p>
    <w:p w:rsidR="00AC07FF" w:rsidRPr="00AC07FF" w:rsidRDefault="00AC07FF" w:rsidP="00EC6A3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Сочинение-рассуждение на </w:t>
      </w:r>
      <w:r w:rsidR="00503608">
        <w:rPr>
          <w:rFonts w:ascii="Times New Roman" w:eastAsia="Times New Roman" w:hAnsi="Times New Roman" w:cs="Times New Roman"/>
          <w:color w:val="333333"/>
          <w:sz w:val="28"/>
          <w:szCs w:val="28"/>
        </w:rPr>
        <w:t>литературную</w:t>
      </w: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тему. Разработка содержания. Подбор </w:t>
      </w:r>
      <w:r w:rsidR="00503608">
        <w:rPr>
          <w:rFonts w:ascii="Times New Roman" w:eastAsia="Times New Roman" w:hAnsi="Times New Roman" w:cs="Times New Roman"/>
          <w:color w:val="333333"/>
          <w:sz w:val="28"/>
          <w:szCs w:val="28"/>
        </w:rPr>
        <w:t>литературных произведений</w:t>
      </w: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Подбор примеров для обоснования </w:t>
      </w:r>
      <w:r w:rsidR="00503608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основного тезиса, высказанного во вступлении</w:t>
      </w: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57EDD" w:rsidRPr="00F14478" w:rsidRDefault="00AC07FF" w:rsidP="00F1447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C07F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</w:t>
      </w:r>
      <w:r w:rsidRPr="00AC07FF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F57EDD" w:rsidRDefault="00F57EDD" w:rsidP="00503608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C07FF" w:rsidRDefault="00AC07FF" w:rsidP="00503608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C0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Тематическое планирование:</w:t>
      </w:r>
    </w:p>
    <w:p w:rsidR="00F14478" w:rsidRDefault="00F14478" w:rsidP="00503608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716"/>
        <w:gridCol w:w="7371"/>
        <w:gridCol w:w="1536"/>
      </w:tblGrid>
      <w:tr w:rsidR="00F57EDD" w:rsidTr="00F57EDD">
        <w:tc>
          <w:tcPr>
            <w:tcW w:w="664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Тема</w:t>
            </w:r>
          </w:p>
        </w:tc>
        <w:tc>
          <w:tcPr>
            <w:tcW w:w="1536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Кол-во часов</w:t>
            </w:r>
          </w:p>
        </w:tc>
      </w:tr>
      <w:tr w:rsidR="00F57EDD" w:rsidTr="00F57EDD">
        <w:tc>
          <w:tcPr>
            <w:tcW w:w="664" w:type="dxa"/>
          </w:tcPr>
          <w:p w:rsidR="00F57EDD" w:rsidRPr="002472F3" w:rsidRDefault="00F57EDD" w:rsidP="002472F3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472F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F57EDD" w:rsidRPr="00134AC6" w:rsidRDefault="00F57EDD" w:rsidP="00134AC6">
            <w:pPr>
              <w:widowControl w:val="0"/>
              <w:shd w:val="clear" w:color="auto" w:fill="FFFFFF"/>
              <w:tabs>
                <w:tab w:val="left" w:pos="9017"/>
              </w:tabs>
              <w:spacing w:before="101"/>
              <w:ind w:right="37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472F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Анализ направлений и алгоритмов сочинений в рамках выпускных</w:t>
            </w:r>
            <w:r w:rsidRPr="002472F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ab/>
              <w:t>2экзаменов</w:t>
            </w:r>
          </w:p>
        </w:tc>
        <w:tc>
          <w:tcPr>
            <w:tcW w:w="1536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</w:tr>
      <w:tr w:rsidR="00F57EDD" w:rsidTr="00F57EDD">
        <w:tc>
          <w:tcPr>
            <w:tcW w:w="664" w:type="dxa"/>
          </w:tcPr>
          <w:p w:rsidR="00F57EDD" w:rsidRPr="002472F3" w:rsidRDefault="002472F3" w:rsidP="002472F3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F57EDD" w:rsidRPr="002472F3" w:rsidRDefault="00F57EDD" w:rsidP="00F14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472F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Основные понятия из теории литературы</w:t>
            </w:r>
          </w:p>
        </w:tc>
        <w:tc>
          <w:tcPr>
            <w:tcW w:w="1536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</w:tr>
      <w:tr w:rsidR="00F57EDD" w:rsidTr="00F57EDD">
        <w:tc>
          <w:tcPr>
            <w:tcW w:w="664" w:type="dxa"/>
          </w:tcPr>
          <w:p w:rsidR="00F57EDD" w:rsidRPr="002472F3" w:rsidRDefault="002472F3" w:rsidP="002472F3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F57EDD" w:rsidRPr="002472F3" w:rsidRDefault="002472F3" w:rsidP="00F14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472F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Тема, план и композиция сочинения</w:t>
            </w:r>
          </w:p>
        </w:tc>
        <w:tc>
          <w:tcPr>
            <w:tcW w:w="1536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3</w:t>
            </w:r>
          </w:p>
        </w:tc>
      </w:tr>
      <w:tr w:rsidR="00F57EDD" w:rsidTr="00F57EDD">
        <w:tc>
          <w:tcPr>
            <w:tcW w:w="664" w:type="dxa"/>
          </w:tcPr>
          <w:p w:rsidR="00F57EDD" w:rsidRPr="002472F3" w:rsidRDefault="002472F3" w:rsidP="002472F3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F57EDD" w:rsidRPr="002472F3" w:rsidRDefault="002472F3" w:rsidP="00F14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472F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Проблемно-тематическая типология и жанры сочинений</w:t>
            </w:r>
          </w:p>
        </w:tc>
        <w:tc>
          <w:tcPr>
            <w:tcW w:w="1536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4</w:t>
            </w:r>
          </w:p>
        </w:tc>
      </w:tr>
      <w:tr w:rsidR="00F57EDD" w:rsidTr="00F57EDD">
        <w:tc>
          <w:tcPr>
            <w:tcW w:w="664" w:type="dxa"/>
          </w:tcPr>
          <w:p w:rsidR="00F57EDD" w:rsidRPr="002472F3" w:rsidRDefault="002472F3" w:rsidP="002472F3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F57EDD" w:rsidRPr="002472F3" w:rsidRDefault="002472F3" w:rsidP="00F14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472F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Жанровые виды сочинений</w:t>
            </w:r>
          </w:p>
        </w:tc>
        <w:tc>
          <w:tcPr>
            <w:tcW w:w="1536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4</w:t>
            </w:r>
          </w:p>
        </w:tc>
      </w:tr>
      <w:tr w:rsidR="00F57EDD" w:rsidTr="00F57EDD">
        <w:tc>
          <w:tcPr>
            <w:tcW w:w="664" w:type="dxa"/>
          </w:tcPr>
          <w:p w:rsidR="00F57EDD" w:rsidRPr="002472F3" w:rsidRDefault="002472F3" w:rsidP="002472F3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F57EDD" w:rsidRPr="002472F3" w:rsidRDefault="002472F3" w:rsidP="00F14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472F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Нормы языка в сочинении</w:t>
            </w:r>
          </w:p>
        </w:tc>
        <w:tc>
          <w:tcPr>
            <w:tcW w:w="1536" w:type="dxa"/>
          </w:tcPr>
          <w:p w:rsidR="00F57EDD" w:rsidRDefault="002472F3" w:rsidP="00503608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</w:tr>
    </w:tbl>
    <w:p w:rsidR="00F57EDD" w:rsidRPr="00AC07FF" w:rsidRDefault="00F57EDD" w:rsidP="00503608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F57EDD" w:rsidRDefault="00F57EDD" w:rsidP="00EC6A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Содержание программы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Тема 1. Спецификация экзаменационной работы</w:t>
      </w:r>
      <w:r w:rsidR="00503608">
        <w:rPr>
          <w:b/>
          <w:bCs/>
          <w:color w:val="333333"/>
          <w:sz w:val="28"/>
          <w:szCs w:val="28"/>
        </w:rPr>
        <w:t xml:space="preserve"> по литературе</w:t>
      </w:r>
    </w:p>
    <w:p w:rsidR="00F57EDD" w:rsidRPr="00F57EDD" w:rsidRDefault="00F57EDD" w:rsidP="00F57EDD">
      <w:pPr>
        <w:widowControl w:val="0"/>
        <w:spacing w:line="232" w:lineRule="auto"/>
        <w:ind w:left="1" w:right="92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направлений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алгоритмов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сочинений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выпускных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экзаменов.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Направления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сочинений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выпускных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классов,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классификация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сходным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признакам.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Типология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сочинений.</w:t>
      </w:r>
    </w:p>
    <w:p w:rsidR="00F57EDD" w:rsidRPr="00F57EDD" w:rsidRDefault="00F57EDD" w:rsidP="00F57EDD">
      <w:pPr>
        <w:widowControl w:val="0"/>
        <w:spacing w:line="230" w:lineRule="auto"/>
        <w:ind w:left="1" w:right="-1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понятия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теории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литературы.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Идея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произведения.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Эпические,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лирические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драматические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произведения.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Автор,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рассказчик,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лирический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герой.</w:t>
      </w:r>
    </w:p>
    <w:p w:rsidR="00F57EDD" w:rsidRPr="00F57EDD" w:rsidRDefault="00F57EDD" w:rsidP="00F57EDD">
      <w:pPr>
        <w:spacing w:after="27" w:line="240" w:lineRule="exac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57EDD" w:rsidRPr="00F57EDD" w:rsidRDefault="00F57EDD" w:rsidP="00F57EDD">
      <w:pPr>
        <w:widowControl w:val="0"/>
        <w:spacing w:line="231" w:lineRule="auto"/>
        <w:ind w:left="1" w:right="252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Тема,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композиция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сочинения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Простой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сложный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план.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Вступление,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основная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часть,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аргументы,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заключение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сочинения.</w:t>
      </w:r>
    </w:p>
    <w:p w:rsidR="00F57EDD" w:rsidRPr="00F57EDD" w:rsidRDefault="00F57EDD" w:rsidP="00F57EDD">
      <w:pPr>
        <w:spacing w:after="28" w:line="240" w:lineRule="exac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57EDD" w:rsidRDefault="00F57EDD" w:rsidP="00F57EDD">
      <w:pPr>
        <w:widowControl w:val="0"/>
        <w:spacing w:line="231" w:lineRule="auto"/>
        <w:ind w:left="1" w:right="-1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Композиционная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организация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сочинения.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вступлений.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Требования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написанию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сочинения.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Трудности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написании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заключительной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57EDD">
        <w:rPr>
          <w:rFonts w:ascii="Times New Roman" w:eastAsia="Times New Roman" w:hAnsi="Times New Roman" w:cs="Times New Roman"/>
          <w:color w:val="333333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14478">
        <w:rPr>
          <w:rFonts w:ascii="Times New Roman" w:eastAsia="Times New Roman" w:hAnsi="Times New Roman" w:cs="Times New Roman"/>
          <w:color w:val="333333"/>
          <w:sz w:val="28"/>
          <w:szCs w:val="28"/>
        </w:rPr>
        <w:t>сочинения.</w:t>
      </w: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lastRenderedPageBreak/>
        <w:t>Обучающиеся должны знать:</w:t>
      </w:r>
    </w:p>
    <w:p w:rsidR="00F14478" w:rsidRDefault="00F14478" w:rsidP="00F1447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EC6A33">
        <w:rPr>
          <w:color w:val="333333"/>
          <w:sz w:val="28"/>
          <w:szCs w:val="28"/>
        </w:rPr>
        <w:t>основные правила работы с текстом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Обучающиеся должны уметь:</w:t>
      </w: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color w:val="333333"/>
          <w:sz w:val="28"/>
          <w:szCs w:val="28"/>
        </w:rPr>
        <w:t>различать характер творческих заданий к тексту.</w:t>
      </w:r>
    </w:p>
    <w:p w:rsidR="00F14478" w:rsidRDefault="00F14478" w:rsidP="00F1447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Тема 2. Понятийно-справочный аппарат</w:t>
      </w: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EC6A33">
        <w:rPr>
          <w:color w:val="333333"/>
          <w:sz w:val="28"/>
          <w:szCs w:val="28"/>
        </w:rPr>
        <w:t>Терминология формулировок творческого задания: текст, тема, основная мысль; типы текста (повествование, описание, рассуждение); типы рассуждения (индуктивное и дедуктивное); доказательства в рассуждении; типы аргументации; композиция текста; логические и фактические ошибки.</w:t>
      </w:r>
      <w:proofErr w:type="gramEnd"/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Обучающиеся должны знать:</w:t>
      </w:r>
    </w:p>
    <w:p w:rsidR="00F14478" w:rsidRDefault="00F14478" w:rsidP="00F1447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EC6A33">
        <w:rPr>
          <w:color w:val="333333"/>
          <w:sz w:val="28"/>
          <w:szCs w:val="28"/>
        </w:rPr>
        <w:t>понятийно-справочный аппарат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Обучающиеся должны уметь:</w:t>
      </w: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color w:val="333333"/>
          <w:sz w:val="28"/>
          <w:szCs w:val="28"/>
        </w:rPr>
        <w:t>различать понятия, связанные с анализом и построением текста.</w:t>
      </w:r>
    </w:p>
    <w:p w:rsidR="00F14478" w:rsidRDefault="00F14478" w:rsidP="00F1447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Тема 3. Критерии оценивания творческой работы</w:t>
      </w:r>
    </w:p>
    <w:p w:rsidR="00F14478" w:rsidRPr="00EC6A33" w:rsidRDefault="00F14478" w:rsidP="00F1447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color w:val="333333"/>
          <w:sz w:val="28"/>
          <w:szCs w:val="28"/>
        </w:rPr>
        <w:t xml:space="preserve"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</w:t>
      </w:r>
      <w:proofErr w:type="gramStart"/>
      <w:r w:rsidRPr="00EC6A33">
        <w:rPr>
          <w:color w:val="333333"/>
          <w:sz w:val="28"/>
          <w:szCs w:val="28"/>
        </w:rPr>
        <w:t>функционально-стилистическая</w:t>
      </w:r>
      <w:proofErr w:type="gramEnd"/>
      <w:r w:rsidRPr="00EC6A33">
        <w:rPr>
          <w:color w:val="333333"/>
          <w:sz w:val="28"/>
          <w:szCs w:val="28"/>
        </w:rPr>
        <w:t xml:space="preserve"> и эмоционально-экспрессивная. Выбор и организация языковых сре</w:t>
      </w:r>
      <w:proofErr w:type="gramStart"/>
      <w:r w:rsidRPr="00EC6A33">
        <w:rPr>
          <w:color w:val="333333"/>
          <w:sz w:val="28"/>
          <w:szCs w:val="28"/>
        </w:rPr>
        <w:t>дств в с</w:t>
      </w:r>
      <w:proofErr w:type="gramEnd"/>
      <w:r w:rsidRPr="00EC6A33">
        <w:rPr>
          <w:color w:val="333333"/>
          <w:sz w:val="28"/>
          <w:szCs w:val="28"/>
        </w:rPr>
        <w:t>оответствии с темой, целями, сферой и ситуацией общения.</w:t>
      </w:r>
    </w:p>
    <w:p w:rsidR="00F14478" w:rsidRDefault="00F14478" w:rsidP="00F1447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EC6A33">
        <w:rPr>
          <w:b/>
          <w:bCs/>
          <w:color w:val="333333"/>
          <w:sz w:val="28"/>
          <w:szCs w:val="28"/>
        </w:rPr>
        <w:t>Обучающиеся должны знать</w:t>
      </w:r>
      <w:r>
        <w:rPr>
          <w:rFonts w:ascii="Verdana" w:hAnsi="Verdana"/>
          <w:b/>
          <w:bCs/>
          <w:color w:val="000000"/>
          <w:sz w:val="20"/>
          <w:szCs w:val="20"/>
        </w:rPr>
        <w:t>:</w:t>
      </w:r>
    </w:p>
    <w:p w:rsidR="00AC07FF" w:rsidRPr="00EC6A33" w:rsidRDefault="00F14478" w:rsidP="00EC6A3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EC6A33">
        <w:rPr>
          <w:color w:val="333333"/>
          <w:sz w:val="28"/>
          <w:szCs w:val="28"/>
        </w:rPr>
        <w:t>основные сведения по стилистике русского языка.</w:t>
      </w:r>
      <w:bookmarkStart w:id="0" w:name="_GoBack"/>
      <w:bookmarkEnd w:id="0"/>
      <w:r w:rsidR="00AC07FF" w:rsidRPr="00EC6A33">
        <w:rPr>
          <w:b/>
          <w:bCs/>
          <w:color w:val="333333"/>
          <w:sz w:val="28"/>
          <w:szCs w:val="28"/>
        </w:rPr>
        <w:t>Обучающиеся должны уметь: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color w:val="333333"/>
          <w:sz w:val="28"/>
          <w:szCs w:val="28"/>
        </w:rPr>
        <w:t>определять стилистическую принадлежность слов и выражений;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color w:val="333333"/>
          <w:sz w:val="28"/>
          <w:szCs w:val="28"/>
        </w:rPr>
        <w:t>работать со стилистическими синонимами.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Тема 4. Классификация грамматических и речевых ошибок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color w:val="333333"/>
          <w:sz w:val="28"/>
          <w:szCs w:val="28"/>
        </w:rPr>
        <w:t>Нарушение норм словообразования, словоизменения, построения словосочетания и предложения. Ошибки в структуре слова, в структуре словосочетания, в структуре предложения.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color w:val="333333"/>
          <w:sz w:val="28"/>
          <w:szCs w:val="28"/>
        </w:rPr>
        <w:t>Нарушение речевых норм. Употребление слов в несвойственном ему значении, несоответствие слова стилю текста, нарушение лексической сочетаемости, плеоназм, тавтология, смешение паронимов, нарушение структуры фразеологизма.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Обучающиеся должны знать: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 w:rsidRPr="00EC6A33">
        <w:rPr>
          <w:color w:val="333333"/>
          <w:sz w:val="28"/>
          <w:szCs w:val="28"/>
        </w:rPr>
        <w:t>виды грамматических и речевых ошибок, а также нормы словоупотребления.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 xml:space="preserve">Обучающиеся должны уметь: </w:t>
      </w:r>
      <w:r w:rsidRPr="00EC6A33">
        <w:rPr>
          <w:color w:val="333333"/>
          <w:sz w:val="28"/>
          <w:szCs w:val="28"/>
        </w:rPr>
        <w:t>соблюдать нормы построения языковых единиц и нормы словоупотребления.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Контроль знаний: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EC6A33">
        <w:rPr>
          <w:color w:val="333333"/>
          <w:sz w:val="28"/>
          <w:szCs w:val="28"/>
        </w:rPr>
        <w:t>тренировочные упражнения.</w:t>
      </w:r>
    </w:p>
    <w:p w:rsidR="00AC07FF" w:rsidRDefault="00AC07FF" w:rsidP="00EC6A33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Тема 5. Построение сочинения-рассуждения</w:t>
      </w:r>
    </w:p>
    <w:p w:rsidR="00AC07FF" w:rsidRDefault="00AC07FF" w:rsidP="00EC6A33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EC6A33">
        <w:rPr>
          <w:color w:val="333333"/>
          <w:sz w:val="28"/>
          <w:szCs w:val="28"/>
        </w:rPr>
        <w:lastRenderedPageBreak/>
        <w:t>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Обучающиеся должны знать: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 w:rsidRPr="00EC6A33">
        <w:rPr>
          <w:color w:val="333333"/>
          <w:sz w:val="28"/>
          <w:szCs w:val="28"/>
        </w:rPr>
        <w:t>правила построения рассуждения на лингвистическую тему и рассуждения на основе анализа текста.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Обучающиеся должны уметь: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 w:rsidRPr="00EC6A33">
        <w:rPr>
          <w:color w:val="333333"/>
          <w:sz w:val="28"/>
          <w:szCs w:val="28"/>
        </w:rPr>
        <w:t>подбирать примеры для обоснования лингвистического положения, подбирать примеры-аргументы, доказывающие правильность понимания текста; правильно оформлять сочинение в композиционном и речевом отношении.</w:t>
      </w:r>
    </w:p>
    <w:p w:rsidR="00AC07FF" w:rsidRPr="00EC6A33" w:rsidRDefault="00AC07FF" w:rsidP="00EC6A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6A33">
        <w:rPr>
          <w:b/>
          <w:bCs/>
          <w:color w:val="333333"/>
          <w:sz w:val="28"/>
          <w:szCs w:val="28"/>
        </w:rPr>
        <w:t>Контроль знаний: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EC6A33">
        <w:rPr>
          <w:color w:val="333333"/>
          <w:sz w:val="28"/>
          <w:szCs w:val="28"/>
        </w:rPr>
        <w:t>тренировочные упражнения; практические работы.</w:t>
      </w:r>
    </w:p>
    <w:p w:rsidR="00AC07FF" w:rsidRDefault="00AC07FF" w:rsidP="00EC6A33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2472F3" w:rsidRPr="00F14478" w:rsidRDefault="002472F3" w:rsidP="002472F3">
      <w:pPr>
        <w:widowControl w:val="0"/>
        <w:spacing w:before="14" w:line="235" w:lineRule="auto"/>
        <w:ind w:left="19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2472F3" w:rsidRPr="00F14478" w:rsidRDefault="002472F3" w:rsidP="002472F3">
      <w:pPr>
        <w:widowControl w:val="0"/>
        <w:tabs>
          <w:tab w:val="left" w:pos="10466"/>
        </w:tabs>
        <w:spacing w:line="240" w:lineRule="auto"/>
        <w:ind w:left="830" w:right="-24" w:hanging="6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лг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ано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Т. А. 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я ра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144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х жанров в с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их класса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М.: </w:t>
      </w:r>
      <w:r w:rsidRPr="00F144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1447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F144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2001 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472F3" w:rsidRPr="00F14478" w:rsidRDefault="002472F3" w:rsidP="002472F3">
      <w:pPr>
        <w:widowControl w:val="0"/>
        <w:tabs>
          <w:tab w:val="left" w:pos="830"/>
        </w:tabs>
        <w:spacing w:line="240" w:lineRule="auto"/>
        <w:ind w:left="19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аух</w:t>
      </w:r>
      <w:proofErr w:type="spellEnd"/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. 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Л. 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ь эсс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.Я.Ш. 20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 w:rsidRPr="00F1447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№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:rsidR="002472F3" w:rsidRPr="00F14478" w:rsidRDefault="002472F3" w:rsidP="002472F3">
      <w:pPr>
        <w:widowControl w:val="0"/>
        <w:spacing w:line="240" w:lineRule="auto"/>
        <w:ind w:left="830" w:right="348" w:hanging="6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аух</w:t>
      </w:r>
      <w:proofErr w:type="spellEnd"/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.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Л., 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Щерб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 И.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ые рабо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о л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r w:rsidRPr="00F1447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9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М.: </w:t>
      </w:r>
      <w:r w:rsidRPr="00F144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Дроф</w:t>
      </w:r>
      <w:r w:rsidRPr="00F1447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»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2002 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472F3" w:rsidRPr="00F14478" w:rsidRDefault="002472F3" w:rsidP="002472F3">
      <w:pPr>
        <w:widowControl w:val="0"/>
        <w:tabs>
          <w:tab w:val="left" w:pos="830"/>
        </w:tabs>
        <w:spacing w:line="240" w:lineRule="auto"/>
        <w:ind w:left="19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С. А. 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– 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тз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ыв </w:t>
      </w:r>
      <w:proofErr w:type="gramStart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–р</w:t>
      </w:r>
      <w:proofErr w:type="gramEnd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ецен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.Я.Ш. 1998 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</w:p>
    <w:p w:rsidR="002472F3" w:rsidRPr="00F14478" w:rsidRDefault="002472F3" w:rsidP="002472F3">
      <w:pPr>
        <w:widowControl w:val="0"/>
        <w:spacing w:line="240" w:lineRule="auto"/>
        <w:ind w:left="830" w:right="351" w:hanging="6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      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ина Е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. 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И. 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 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з </w:t>
      </w:r>
      <w:r w:rsidRPr="00F1447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Pr="00F1447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рои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ак жа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 w:rsidRPr="00F144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о со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// </w:t>
      </w:r>
      <w:r w:rsidRPr="00F14478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й я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ык в 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, 2003. -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№ 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</w:p>
    <w:p w:rsidR="002472F3" w:rsidRPr="00F14478" w:rsidRDefault="002472F3" w:rsidP="002472F3">
      <w:pPr>
        <w:widowControl w:val="0"/>
        <w:spacing w:line="240" w:lineRule="auto"/>
        <w:ind w:left="830" w:right="624" w:hanging="6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6)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О. 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й по л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F144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 1</w:t>
      </w:r>
      <w:r w:rsidRPr="00F144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11 классы: пособ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F144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й </w:t>
      </w:r>
      <w:proofErr w:type="spellStart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ат</w:t>
      </w:r>
      <w:proofErr w:type="spellEnd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 орган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й /143с.</w:t>
      </w:r>
      <w:proofErr w:type="gramStart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—(</w:t>
      </w:r>
      <w:proofErr w:type="gramEnd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имся с </w:t>
      </w:r>
      <w:r w:rsidRPr="00F1447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144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F14478"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F1447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1447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F144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— </w:t>
      </w:r>
      <w:r w:rsidRPr="00F144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14478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телю). </w:t>
      </w:r>
      <w:proofErr w:type="gramEnd"/>
    </w:p>
    <w:p w:rsidR="00F14478" w:rsidRPr="00F14478" w:rsidRDefault="002472F3" w:rsidP="00134AC6">
      <w:pPr>
        <w:widowControl w:val="0"/>
        <w:spacing w:line="240" w:lineRule="auto"/>
        <w:ind w:left="830" w:right="1139" w:hanging="638"/>
        <w:rPr>
          <w:rFonts w:ascii="Times New Roman" w:hAnsi="Times New Roman" w:cs="Times New Roman"/>
          <w:sz w:val="28"/>
          <w:szCs w:val="28"/>
        </w:rPr>
      </w:pP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7)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ение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? Ле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ко! 1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—1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1 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сы: пособ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для </w:t>
      </w:r>
      <w:r w:rsidRPr="00F144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proofErr w:type="spellStart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 о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1447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/ [</w:t>
      </w:r>
      <w:proofErr w:type="spellStart"/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.И.Красов</w:t>
      </w:r>
      <w:r w:rsidRPr="00F1447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proofErr w:type="gramStart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gramEnd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.И.</w:t>
      </w:r>
      <w:r w:rsidRPr="00F144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 w:rsidRPr="00F144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ан,Е.А.П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акидр</w:t>
      </w:r>
      <w:proofErr w:type="spellEnd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144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]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.—</w:t>
      </w:r>
      <w:proofErr w:type="spellStart"/>
      <w:r w:rsidRPr="00F14478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.:П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144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1447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1447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>, 2015.</w:t>
      </w:r>
      <w:r w:rsidR="00F14478" w:rsidRPr="00F144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sectPr w:rsidR="00F14478" w:rsidRPr="00F14478" w:rsidSect="00767C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A4F"/>
    <w:multiLevelType w:val="multilevel"/>
    <w:tmpl w:val="80A24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A92E66"/>
    <w:multiLevelType w:val="multilevel"/>
    <w:tmpl w:val="94E4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C07FF"/>
    <w:rsid w:val="00134AC6"/>
    <w:rsid w:val="002472F3"/>
    <w:rsid w:val="00503608"/>
    <w:rsid w:val="00767CC0"/>
    <w:rsid w:val="00AC07FF"/>
    <w:rsid w:val="00B476DE"/>
    <w:rsid w:val="00EC6A33"/>
    <w:rsid w:val="00F14478"/>
    <w:rsid w:val="00F5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0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7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C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07FF"/>
    <w:rPr>
      <w:b/>
      <w:bCs/>
    </w:rPr>
  </w:style>
  <w:style w:type="paragraph" w:styleId="a5">
    <w:name w:val="List Paragraph"/>
    <w:basedOn w:val="a"/>
    <w:uiPriority w:val="34"/>
    <w:qFormat/>
    <w:rsid w:val="00AC07FF"/>
    <w:pPr>
      <w:ind w:left="720"/>
      <w:contextualSpacing/>
    </w:pPr>
  </w:style>
  <w:style w:type="character" w:customStyle="1" w:styleId="apple-converted-space">
    <w:name w:val="apple-converted-space"/>
    <w:basedOn w:val="a0"/>
    <w:rsid w:val="00AC07FF"/>
  </w:style>
  <w:style w:type="table" w:styleId="a6">
    <w:name w:val="Table Grid"/>
    <w:basedOn w:val="a1"/>
    <w:uiPriority w:val="59"/>
    <w:rsid w:val="00F57E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F00DB-F046-42BD-BC46-BDA741C3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</dc:creator>
  <cp:keywords/>
  <dc:description/>
  <cp:lastModifiedBy>User</cp:lastModifiedBy>
  <cp:revision>3</cp:revision>
  <dcterms:created xsi:type="dcterms:W3CDTF">2023-02-01T17:36:00Z</dcterms:created>
  <dcterms:modified xsi:type="dcterms:W3CDTF">2023-02-03T07:55:00Z</dcterms:modified>
</cp:coreProperties>
</file>